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6450" w:rsidRDefault="00022634">
      <w:bookmarkStart w:id="0" w:name="_GoBack"/>
      <w:r>
        <w:rPr>
          <w:rFonts w:ascii="Arial" w:hAnsi="Arial" w:cs="Arial"/>
          <w:noProof/>
          <w:sz w:val="26"/>
          <w:szCs w:val="26"/>
        </w:rPr>
        <w:drawing>
          <wp:inline distT="0" distB="0" distL="0" distR="0">
            <wp:extent cx="1909989" cy="11430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1022" cy="11436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E86450" w:rsidSect="00C15E9C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2634"/>
    <w:rsid w:val="00022634"/>
    <w:rsid w:val="00C15E9C"/>
    <w:rsid w:val="00E86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25117E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2263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2634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2263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2634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Macintosh Word</Application>
  <DocSecurity>0</DocSecurity>
  <Lines>1</Lines>
  <Paragraphs>1</Paragraphs>
  <ScaleCrop>false</ScaleCrop>
  <Company>Wellington Management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Ravi Mukthineni</dc:creator>
  <cp:keywords/>
  <dc:description/>
  <cp:lastModifiedBy>Ravi Mukthineni</cp:lastModifiedBy>
  <cp:revision>1</cp:revision>
  <dcterms:created xsi:type="dcterms:W3CDTF">2012-02-08T02:08:00Z</dcterms:created>
  <dcterms:modified xsi:type="dcterms:W3CDTF">2012-02-08T02:09:00Z</dcterms:modified>
</cp:coreProperties>
</file>